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23C6" w:rsidRPr="007723C6" w:rsidRDefault="000A4D3F" w:rsidP="007723C6">
      <w:r>
        <w:t xml:space="preserve"> </w:t>
      </w:r>
      <w:r w:rsidR="00BE5D1C">
        <w:t>June 22, 2020</w:t>
      </w:r>
    </w:p>
    <w:p w:rsidR="007723C6" w:rsidRPr="007723C6" w:rsidRDefault="007723C6" w:rsidP="007723C6"/>
    <w:p w:rsidR="00EB4820" w:rsidRPr="00EB4820" w:rsidRDefault="00BE5D1C" w:rsidP="00EB4820">
      <w:r>
        <w:t>Re:</w:t>
      </w:r>
      <w:r>
        <w:tab/>
        <w:t>Award</w:t>
      </w:r>
      <w:r w:rsidR="00EB4820" w:rsidRPr="00EB4820">
        <w:t xml:space="preserve"> Notice</w:t>
      </w:r>
    </w:p>
    <w:p w:rsidR="00EB4820" w:rsidRPr="00EB4820" w:rsidRDefault="00EB4820" w:rsidP="00EB4820">
      <w:r w:rsidRPr="00EB4820">
        <w:tab/>
        <w:t>Request for Proposal (“RFP”) Number:  PSC #0</w:t>
      </w:r>
      <w:r w:rsidR="00E25F75">
        <w:t>8-01</w:t>
      </w:r>
      <w:r>
        <w:t>-19</w:t>
      </w:r>
      <w:r w:rsidRPr="00EB4820">
        <w:t xml:space="preserve">  </w:t>
      </w:r>
      <w:r>
        <w:t xml:space="preserve">  </w:t>
      </w:r>
      <w:bookmarkStart w:id="0" w:name="_GoBack"/>
      <w:bookmarkEnd w:id="0"/>
    </w:p>
    <w:p w:rsidR="00EB4820" w:rsidRPr="00EB4820" w:rsidRDefault="00EB4820" w:rsidP="00EB4820">
      <w:r w:rsidRPr="00EB4820">
        <w:tab/>
      </w:r>
      <w:r w:rsidR="00043868" w:rsidRPr="00043868">
        <w:rPr>
          <w:bCs/>
          <w:iCs/>
        </w:rPr>
        <w:t>Staff Support Clean Energy Jobs Act of 2019</w:t>
      </w:r>
    </w:p>
    <w:p w:rsidR="00EB4820" w:rsidRPr="00EB4820" w:rsidRDefault="00EB4820" w:rsidP="00EB4820"/>
    <w:p w:rsidR="00EB4820" w:rsidRPr="00EB4820" w:rsidRDefault="00EB4820" w:rsidP="00EB4820"/>
    <w:p w:rsidR="00BE5D1C" w:rsidRPr="00BE5D1C" w:rsidRDefault="00BE5D1C" w:rsidP="00BE5D1C">
      <w:r w:rsidRPr="00BE5D1C">
        <w:t>Interested Parties:</w:t>
      </w:r>
    </w:p>
    <w:p w:rsidR="00BE5D1C" w:rsidRPr="00BE5D1C" w:rsidRDefault="00BE5D1C" w:rsidP="00BE5D1C"/>
    <w:p w:rsidR="00EB4820" w:rsidRPr="00EB4820" w:rsidRDefault="00BE5D1C" w:rsidP="00BE5D1C">
      <w:r w:rsidRPr="00BE5D1C">
        <w:t>One (1) proposal was submitted in referenced to the RFP noted in the subject line</w:t>
      </w:r>
      <w:r w:rsidR="00EC38D8">
        <w:t>.</w:t>
      </w:r>
    </w:p>
    <w:p w:rsidR="00EB4820" w:rsidRPr="00EB4820" w:rsidRDefault="00EB4820" w:rsidP="00EB4820"/>
    <w:p w:rsidR="00EB4820" w:rsidRPr="00EB4820" w:rsidRDefault="00EB4820" w:rsidP="00EB4820">
      <w:r w:rsidRPr="00EB4820">
        <w:t xml:space="preserve">Below is a ranking of the firms.  </w:t>
      </w:r>
    </w:p>
    <w:p w:rsidR="00EB4820" w:rsidRPr="00EB4820" w:rsidRDefault="00EB4820" w:rsidP="00EB4820"/>
    <w:tbl>
      <w:tblPr>
        <w:tblStyle w:val="TableGrid"/>
        <w:tblW w:w="0" w:type="auto"/>
        <w:tblInd w:w="676" w:type="dxa"/>
        <w:tblLook w:val="04A0" w:firstRow="1" w:lastRow="0" w:firstColumn="1" w:lastColumn="0" w:noHBand="0" w:noVBand="1"/>
      </w:tblPr>
      <w:tblGrid>
        <w:gridCol w:w="2888"/>
        <w:gridCol w:w="1630"/>
        <w:gridCol w:w="1170"/>
        <w:gridCol w:w="1260"/>
        <w:gridCol w:w="1260"/>
      </w:tblGrid>
      <w:tr w:rsidR="00EB4820" w:rsidRPr="00EB4820" w:rsidTr="00EB4820">
        <w:trPr>
          <w:trHeight w:val="827"/>
        </w:trPr>
        <w:tc>
          <w:tcPr>
            <w:tcW w:w="2888" w:type="dxa"/>
          </w:tcPr>
          <w:p w:rsidR="00EB4820" w:rsidRPr="00EB4820" w:rsidRDefault="00EB4820" w:rsidP="00EB4820"/>
          <w:p w:rsidR="00EB4820" w:rsidRPr="00EB4820" w:rsidRDefault="00EB4820" w:rsidP="00EB4820">
            <w:r w:rsidRPr="00EB4820">
              <w:t>Vendor</w:t>
            </w:r>
          </w:p>
          <w:p w:rsidR="00EB4820" w:rsidRPr="00EB4820" w:rsidRDefault="00EB4820" w:rsidP="00EB4820"/>
        </w:tc>
        <w:tc>
          <w:tcPr>
            <w:tcW w:w="1630" w:type="dxa"/>
          </w:tcPr>
          <w:p w:rsidR="00EB4820" w:rsidRPr="00EB4820" w:rsidRDefault="00EB4820" w:rsidP="00EB4820"/>
          <w:p w:rsidR="00EB4820" w:rsidRPr="00EB4820" w:rsidRDefault="00EB4820" w:rsidP="00EB4820">
            <w:r w:rsidRPr="00EB4820">
              <w:t>Pricing</w:t>
            </w:r>
          </w:p>
        </w:tc>
        <w:tc>
          <w:tcPr>
            <w:tcW w:w="1170" w:type="dxa"/>
          </w:tcPr>
          <w:p w:rsidR="00EB4820" w:rsidRPr="00EB4820" w:rsidRDefault="00EB4820" w:rsidP="00EB4820"/>
          <w:p w:rsidR="00EB4820" w:rsidRPr="00EB4820" w:rsidRDefault="00EB4820" w:rsidP="00EB4820">
            <w:r w:rsidRPr="00EB4820">
              <w:t>Technical</w:t>
            </w:r>
          </w:p>
          <w:p w:rsidR="00EB4820" w:rsidRPr="00EB4820" w:rsidRDefault="00EB4820" w:rsidP="00EB4820">
            <w:r w:rsidRPr="00EB4820">
              <w:t>Ranking</w:t>
            </w:r>
          </w:p>
          <w:p w:rsidR="00EB4820" w:rsidRPr="00EB4820" w:rsidRDefault="00EB4820" w:rsidP="00EB4820"/>
        </w:tc>
        <w:tc>
          <w:tcPr>
            <w:tcW w:w="1260" w:type="dxa"/>
          </w:tcPr>
          <w:p w:rsidR="00EB4820" w:rsidRPr="00EB4820" w:rsidRDefault="00EB4820" w:rsidP="00EB4820"/>
          <w:p w:rsidR="00EB4820" w:rsidRPr="00EB4820" w:rsidRDefault="00EB4820" w:rsidP="00EB4820">
            <w:r w:rsidRPr="00EB4820">
              <w:t>Financial</w:t>
            </w:r>
          </w:p>
          <w:p w:rsidR="00EB4820" w:rsidRPr="00EB4820" w:rsidRDefault="00EB4820" w:rsidP="00EB4820">
            <w:r w:rsidRPr="00EB4820">
              <w:t>Ranking</w:t>
            </w:r>
          </w:p>
        </w:tc>
        <w:tc>
          <w:tcPr>
            <w:tcW w:w="1260" w:type="dxa"/>
          </w:tcPr>
          <w:p w:rsidR="00EB4820" w:rsidRPr="00EB4820" w:rsidRDefault="00EB4820" w:rsidP="00EB4820"/>
          <w:p w:rsidR="00EB4820" w:rsidRPr="00EB4820" w:rsidRDefault="00EB4820" w:rsidP="00EB4820">
            <w:r w:rsidRPr="00EB4820">
              <w:t>Overall</w:t>
            </w:r>
          </w:p>
          <w:p w:rsidR="00EB4820" w:rsidRPr="00EB4820" w:rsidRDefault="00EB4820" w:rsidP="00EB4820">
            <w:r w:rsidRPr="00EB4820">
              <w:t>Ranking</w:t>
            </w:r>
          </w:p>
        </w:tc>
      </w:tr>
      <w:tr w:rsidR="00EB4820" w:rsidRPr="00EB4820" w:rsidTr="00EB4820">
        <w:tc>
          <w:tcPr>
            <w:tcW w:w="2888" w:type="dxa"/>
          </w:tcPr>
          <w:p w:rsidR="00EB4820" w:rsidRPr="00EB4820" w:rsidRDefault="00EB4820" w:rsidP="00EB4820"/>
          <w:p w:rsidR="00EB4820" w:rsidRPr="00EB4820" w:rsidRDefault="00236851" w:rsidP="00EB4820">
            <w:r>
              <w:t>Hodgson Russ LLP</w:t>
            </w:r>
          </w:p>
          <w:p w:rsidR="00EB4820" w:rsidRPr="00EB4820" w:rsidRDefault="00EB4820" w:rsidP="00EB4820"/>
        </w:tc>
        <w:tc>
          <w:tcPr>
            <w:tcW w:w="1630" w:type="dxa"/>
          </w:tcPr>
          <w:p w:rsidR="00EB4820" w:rsidRPr="00EB4820" w:rsidRDefault="00EB4820" w:rsidP="00EB4820"/>
          <w:p w:rsidR="00EB4820" w:rsidRPr="00EB4820" w:rsidRDefault="00783A4B" w:rsidP="00EB4820">
            <w:r w:rsidRPr="00783A4B">
              <w:t>$</w:t>
            </w:r>
            <w:r w:rsidR="00236851">
              <w:t>355,000.00</w:t>
            </w:r>
          </w:p>
        </w:tc>
        <w:tc>
          <w:tcPr>
            <w:tcW w:w="1170" w:type="dxa"/>
          </w:tcPr>
          <w:p w:rsidR="00EB4820" w:rsidRPr="00EB4820" w:rsidRDefault="00EB4820" w:rsidP="00EB4820"/>
          <w:p w:rsidR="00EB4820" w:rsidRPr="00EB4820" w:rsidRDefault="00EB4820" w:rsidP="00EB4820">
            <w:r w:rsidRPr="00EB4820">
              <w:t>1</w:t>
            </w:r>
          </w:p>
        </w:tc>
        <w:tc>
          <w:tcPr>
            <w:tcW w:w="1260" w:type="dxa"/>
          </w:tcPr>
          <w:p w:rsidR="00EB4820" w:rsidRPr="00EB4820" w:rsidRDefault="00EB4820" w:rsidP="00EB4820"/>
          <w:p w:rsidR="00EB4820" w:rsidRPr="00EB4820" w:rsidRDefault="00EB4820" w:rsidP="00EB4820">
            <w:r w:rsidRPr="00EB4820">
              <w:t>1</w:t>
            </w:r>
          </w:p>
        </w:tc>
        <w:tc>
          <w:tcPr>
            <w:tcW w:w="1260" w:type="dxa"/>
          </w:tcPr>
          <w:p w:rsidR="00EB4820" w:rsidRPr="00EB4820" w:rsidRDefault="00EB4820" w:rsidP="00EB4820"/>
          <w:p w:rsidR="00EB4820" w:rsidRPr="00EB4820" w:rsidRDefault="00EB4820" w:rsidP="00EB4820">
            <w:r w:rsidRPr="00EB4820">
              <w:t>1</w:t>
            </w:r>
          </w:p>
        </w:tc>
      </w:tr>
    </w:tbl>
    <w:p w:rsidR="00EB4820" w:rsidRPr="00EB4820" w:rsidRDefault="00EB4820" w:rsidP="00EB4820"/>
    <w:p w:rsidR="00E4495D" w:rsidRPr="00B874E8" w:rsidRDefault="00E4495D" w:rsidP="00E4495D">
      <w:r w:rsidRPr="00B874E8">
        <w:t>Contact me with any questions you may ha</w:t>
      </w:r>
      <w:r>
        <w:t>ve concerning this information</w:t>
      </w:r>
    </w:p>
    <w:p w:rsidR="00E4495D" w:rsidRDefault="00E4495D" w:rsidP="00E4495D"/>
    <w:p w:rsidR="00E4495D" w:rsidRPr="00EB4820" w:rsidRDefault="00E4495D" w:rsidP="00E4495D">
      <w:r w:rsidRPr="00EB4820">
        <w:t>Sincerely,</w:t>
      </w:r>
    </w:p>
    <w:p w:rsidR="00E4495D" w:rsidRDefault="00E4495D" w:rsidP="00E4495D"/>
    <w:p w:rsidR="00E4495D" w:rsidRPr="00661527" w:rsidRDefault="00E4495D" w:rsidP="00E4495D">
      <w:pPr>
        <w:rPr>
          <w:rFonts w:ascii="Segoe Script" w:hAnsi="Segoe Script"/>
          <w:color w:val="1F497D" w:themeColor="text2"/>
          <w:sz w:val="32"/>
        </w:rPr>
      </w:pPr>
      <w:r w:rsidRPr="00661527">
        <w:rPr>
          <w:rFonts w:ascii="Segoe Script" w:hAnsi="Segoe Script"/>
          <w:color w:val="1F497D" w:themeColor="text2"/>
          <w:sz w:val="32"/>
        </w:rPr>
        <w:t>Devan B. Perry</w:t>
      </w:r>
    </w:p>
    <w:p w:rsidR="00E4495D" w:rsidRDefault="00E4495D" w:rsidP="00E4495D"/>
    <w:p w:rsidR="00E4495D" w:rsidRDefault="00E4495D" w:rsidP="00E4495D">
      <w:r>
        <w:t>Devan B. Perry</w:t>
      </w:r>
    </w:p>
    <w:p w:rsidR="00E4495D" w:rsidRDefault="00E4495D" w:rsidP="00E4495D">
      <w:r>
        <w:t>Procurement Officer</w:t>
      </w:r>
    </w:p>
    <w:p w:rsidR="00E4495D" w:rsidRDefault="00E4495D" w:rsidP="00E4495D">
      <w:r>
        <w:t>410-767-8009</w:t>
      </w:r>
    </w:p>
    <w:p w:rsidR="00FF37DE" w:rsidRDefault="00E4495D" w:rsidP="00E4495D">
      <w:hyperlink r:id="rId9" w:history="1">
        <w:r w:rsidRPr="006F1E43">
          <w:rPr>
            <w:rStyle w:val="Hyperlink"/>
          </w:rPr>
          <w:t>devan.perry1@maryland.gov</w:t>
        </w:r>
      </w:hyperlink>
    </w:p>
    <w:p w:rsidR="00FF37DE" w:rsidRDefault="00FF37DE" w:rsidP="0033662F"/>
    <w:p w:rsidR="00FF37DE" w:rsidRDefault="00FF37DE" w:rsidP="0033662F"/>
    <w:p w:rsidR="00FF37DE" w:rsidRDefault="00FF37DE" w:rsidP="0033662F"/>
    <w:p w:rsidR="00FF37DE" w:rsidRDefault="00FF37DE" w:rsidP="0033662F"/>
    <w:p w:rsidR="00FF37DE" w:rsidRDefault="00FF37DE" w:rsidP="0033662F"/>
    <w:p w:rsidR="00FF37DE" w:rsidRDefault="00FF37DE" w:rsidP="0033662F"/>
    <w:p w:rsidR="00FF37DE" w:rsidRDefault="00FF37DE" w:rsidP="0033662F"/>
    <w:p w:rsidR="00FF37DE" w:rsidRDefault="00FF37DE" w:rsidP="0033662F"/>
    <w:p w:rsidR="00FF37DE" w:rsidRDefault="00FF37DE" w:rsidP="0033662F"/>
    <w:p w:rsidR="00FF37DE" w:rsidRDefault="00FF37DE" w:rsidP="0033662F"/>
    <w:p w:rsidR="00FF37DE" w:rsidRDefault="00FF37DE" w:rsidP="0033662F"/>
    <w:p w:rsidR="00FF37DE" w:rsidRDefault="00FF37DE" w:rsidP="0033662F"/>
    <w:p w:rsidR="00FF37DE" w:rsidRDefault="00FF37DE" w:rsidP="0033662F"/>
    <w:p w:rsidR="00FF37DE" w:rsidRDefault="00FF37DE" w:rsidP="0033662F"/>
    <w:p w:rsidR="00FF37DE" w:rsidRDefault="00FF37DE" w:rsidP="0033662F"/>
    <w:p w:rsidR="00FF37DE" w:rsidRPr="0033662F" w:rsidRDefault="00FF37DE" w:rsidP="0033662F"/>
    <w:sectPr w:rsidR="00FF37DE" w:rsidRPr="0033662F" w:rsidSect="00A62BD2">
      <w:footerReference w:type="default" r:id="rId10"/>
      <w:headerReference w:type="first" r:id="rId11"/>
      <w:footerReference w:type="first" r:id="rId12"/>
      <w:footnotePr>
        <w:pos w:val="beneathText"/>
      </w:footnotePr>
      <w:type w:val="continuous"/>
      <w:pgSz w:w="12240" w:h="15840" w:code="1"/>
      <w:pgMar w:top="2160" w:right="900" w:bottom="1152" w:left="900" w:header="720" w:footer="432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38D8" w:rsidRDefault="00EC38D8">
      <w:r>
        <w:separator/>
      </w:r>
    </w:p>
  </w:endnote>
  <w:endnote w:type="continuationSeparator" w:id="0">
    <w:p w:rsidR="00EC38D8" w:rsidRDefault="00EC38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38D8" w:rsidRDefault="00EC38D8">
    <w:pPr>
      <w:spacing w:after="120" w:line="288" w:lineRule="auto"/>
      <w:jc w:val="center"/>
      <w:rPr>
        <w:rFonts w:ascii="CG Times" w:hAnsi="CG Times"/>
        <w:sz w:val="16"/>
      </w:rPr>
    </w:pPr>
    <w:r>
      <w:rPr>
        <w:rFonts w:ascii="CG Times" w:hAnsi="CG Times"/>
        <w:sz w:val="16"/>
      </w:rPr>
      <w:t xml:space="preserve">WILLIAM DONALD SCHAEFER TOWER   </w:t>
    </w:r>
    <w:r>
      <w:rPr>
        <w:rFonts w:ascii="CG Times" w:hAnsi="CG Times"/>
        <w:sz w:val="16"/>
      </w:rPr>
      <w:sym w:font="Symbol" w:char="F0B7"/>
    </w:r>
    <w:r>
      <w:rPr>
        <w:rFonts w:ascii="CG Times" w:hAnsi="CG Times"/>
        <w:b/>
        <w:sz w:val="16"/>
      </w:rPr>
      <w:t xml:space="preserve">   </w:t>
    </w:r>
    <w:smartTag w:uri="urn:schemas-microsoft-com:office:smarttags" w:element="address">
      <w:smartTag w:uri="urn:schemas-microsoft-com:office:smarttags" w:element="Street">
        <w:r>
          <w:rPr>
            <w:rFonts w:ascii="CG Times" w:hAnsi="CG Times"/>
            <w:sz w:val="16"/>
          </w:rPr>
          <w:t>6 ST. PAUL STREET</w:t>
        </w:r>
      </w:smartTag>
      <w:r>
        <w:rPr>
          <w:rFonts w:ascii="CG Times" w:hAnsi="CG Times"/>
          <w:b/>
          <w:sz w:val="16"/>
        </w:rPr>
        <w:t xml:space="preserve">   </w:t>
      </w:r>
      <w:r>
        <w:rPr>
          <w:rFonts w:ascii="CG Times" w:hAnsi="CG Times"/>
          <w:b/>
          <w:sz w:val="16"/>
        </w:rPr>
        <w:sym w:font="Symbol" w:char="F0B7"/>
      </w:r>
      <w:r>
        <w:rPr>
          <w:rFonts w:ascii="CG Times" w:hAnsi="CG Times"/>
          <w:b/>
          <w:sz w:val="16"/>
        </w:rPr>
        <w:t xml:space="preserve">   </w:t>
      </w:r>
      <w:smartTag w:uri="urn:schemas-microsoft-com:office:smarttags" w:element="City">
        <w:r>
          <w:rPr>
            <w:rFonts w:ascii="CG Times" w:hAnsi="CG Times"/>
            <w:sz w:val="16"/>
          </w:rPr>
          <w:t>BALTIMORE</w:t>
        </w:r>
      </w:smartTag>
      <w:r>
        <w:rPr>
          <w:rFonts w:ascii="CG Times" w:hAnsi="CG Times"/>
          <w:sz w:val="16"/>
        </w:rPr>
        <w:t xml:space="preserve">, </w:t>
      </w:r>
      <w:smartTag w:uri="urn:schemas-microsoft-com:office:smarttags" w:element="State">
        <w:r>
          <w:rPr>
            <w:rFonts w:ascii="CG Times" w:hAnsi="CG Times"/>
            <w:sz w:val="16"/>
          </w:rPr>
          <w:t>MARYLAND</w:t>
        </w:r>
      </w:smartTag>
      <w:r>
        <w:rPr>
          <w:rFonts w:ascii="CG Times" w:hAnsi="CG Times"/>
          <w:sz w:val="16"/>
        </w:rPr>
        <w:t xml:space="preserve"> </w:t>
      </w:r>
      <w:smartTag w:uri="urn:schemas-microsoft-com:office:smarttags" w:element="PostalCode">
        <w:r>
          <w:rPr>
            <w:rFonts w:ascii="CG Times" w:hAnsi="CG Times"/>
            <w:sz w:val="16"/>
          </w:rPr>
          <w:t>21202-6806</w:t>
        </w:r>
      </w:smartTag>
    </w:smartTag>
  </w:p>
  <w:p w:rsidR="00EC38D8" w:rsidRDefault="00EC38D8">
    <w:pPr>
      <w:spacing w:line="288" w:lineRule="auto"/>
      <w:jc w:val="center"/>
      <w:rPr>
        <w:rFonts w:ascii="CG Times" w:hAnsi="CG Times"/>
        <w:sz w:val="16"/>
      </w:rPr>
    </w:pPr>
    <w:r>
      <w:rPr>
        <w:rFonts w:ascii="CG Times" w:hAnsi="CG Times"/>
        <w:sz w:val="16"/>
      </w:rPr>
      <w:t xml:space="preserve">410-767-8000 </w:t>
    </w:r>
    <w:r>
      <w:rPr>
        <w:rFonts w:ascii="CG Times" w:hAnsi="CG Times"/>
        <w:sz w:val="16"/>
      </w:rPr>
      <w:tab/>
    </w:r>
    <w:r>
      <w:rPr>
        <w:rFonts w:ascii="CG Times" w:hAnsi="CG Times"/>
        <w:sz w:val="16"/>
      </w:rPr>
      <w:sym w:font="Symbol" w:char="F0B7"/>
    </w:r>
    <w:r>
      <w:rPr>
        <w:rFonts w:ascii="CG Times" w:hAnsi="CG Times"/>
        <w:sz w:val="16"/>
      </w:rPr>
      <w:tab/>
      <w:t>Toll Free:  1-800-492-0474</w:t>
    </w:r>
    <w:r>
      <w:rPr>
        <w:rFonts w:ascii="CG Times" w:hAnsi="CG Times"/>
        <w:sz w:val="16"/>
      </w:rPr>
      <w:tab/>
      <w:t xml:space="preserve">   </w:t>
    </w:r>
    <w:r>
      <w:rPr>
        <w:rFonts w:ascii="CG Times" w:hAnsi="CG Times"/>
        <w:sz w:val="16"/>
      </w:rPr>
      <w:sym w:font="Symbol" w:char="F0B7"/>
    </w:r>
    <w:r>
      <w:rPr>
        <w:rFonts w:ascii="CG Times" w:hAnsi="CG Times"/>
        <w:sz w:val="16"/>
      </w:rPr>
      <w:tab/>
      <w:t>FAX:  410-333-6495</w:t>
    </w:r>
  </w:p>
  <w:p w:rsidR="00EC38D8" w:rsidRDefault="00EC38D8">
    <w:pPr>
      <w:spacing w:line="288" w:lineRule="auto"/>
      <w:jc w:val="center"/>
      <w:rPr>
        <w:rFonts w:ascii="CG Times" w:hAnsi="CG Times"/>
        <w:sz w:val="16"/>
        <w:u w:val="single"/>
      </w:rPr>
    </w:pPr>
    <w:r>
      <w:rPr>
        <w:rFonts w:ascii="CG Times" w:hAnsi="CG Times"/>
        <w:sz w:val="16"/>
      </w:rPr>
      <w:t>MDRS:  1-800-735-2258 (TTY/Voice)</w:t>
    </w:r>
    <w:r>
      <w:rPr>
        <w:rFonts w:ascii="CG Times" w:hAnsi="CG Times"/>
        <w:sz w:val="16"/>
      </w:rPr>
      <w:tab/>
      <w:t xml:space="preserve">    </w:t>
    </w:r>
    <w:r>
      <w:rPr>
        <w:rFonts w:ascii="CG Times" w:hAnsi="CG Times"/>
        <w:sz w:val="16"/>
      </w:rPr>
      <w:sym w:font="Symbol" w:char="F0B7"/>
    </w:r>
    <w:r>
      <w:rPr>
        <w:rFonts w:ascii="CG Times" w:hAnsi="CG Times"/>
        <w:sz w:val="16"/>
      </w:rPr>
      <w:t xml:space="preserve"> </w:t>
    </w:r>
    <w:r>
      <w:rPr>
        <w:rFonts w:ascii="CG Times" w:hAnsi="CG Times"/>
        <w:sz w:val="16"/>
      </w:rPr>
      <w:tab/>
      <w:t xml:space="preserve"> Website:  www.psc.state.md.us/psc/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38D8" w:rsidRDefault="00EC38D8">
    <w:pPr>
      <w:spacing w:line="360" w:lineRule="auto"/>
      <w:jc w:val="center"/>
      <w:rPr>
        <w:rFonts w:ascii="CG Times" w:hAnsi="CG Times"/>
        <w:sz w:val="16"/>
      </w:rPr>
    </w:pPr>
    <w:r>
      <w:rPr>
        <w:rFonts w:ascii="CG Times" w:hAnsi="CG Times"/>
        <w:sz w:val="16"/>
      </w:rPr>
      <w:t xml:space="preserve">WILLIAM DONALD SCHAEFER TOWER   </w:t>
    </w:r>
    <w:r>
      <w:rPr>
        <w:rFonts w:ascii="CG Times" w:hAnsi="CG Times"/>
        <w:sz w:val="16"/>
      </w:rPr>
      <w:sym w:font="Symbol" w:char="F0B7"/>
    </w:r>
    <w:r>
      <w:rPr>
        <w:rFonts w:ascii="CG Times" w:hAnsi="CG Times"/>
        <w:b/>
        <w:sz w:val="16"/>
      </w:rPr>
      <w:t xml:space="preserve">   </w:t>
    </w:r>
    <w:smartTag w:uri="urn:schemas-microsoft-com:office:smarttags" w:element="address">
      <w:smartTag w:uri="urn:schemas-microsoft-com:office:smarttags" w:element="Street">
        <w:r>
          <w:rPr>
            <w:rFonts w:ascii="CG Times" w:hAnsi="CG Times"/>
            <w:sz w:val="16"/>
          </w:rPr>
          <w:t>6 ST. PAUL STREET</w:t>
        </w:r>
      </w:smartTag>
      <w:r>
        <w:rPr>
          <w:rFonts w:ascii="CG Times" w:hAnsi="CG Times"/>
          <w:b/>
          <w:sz w:val="16"/>
        </w:rPr>
        <w:t xml:space="preserve">   </w:t>
      </w:r>
      <w:r>
        <w:rPr>
          <w:rFonts w:ascii="CG Times" w:hAnsi="CG Times"/>
          <w:b/>
          <w:sz w:val="16"/>
        </w:rPr>
        <w:sym w:font="Symbol" w:char="F0B7"/>
      </w:r>
      <w:r>
        <w:rPr>
          <w:rFonts w:ascii="CG Times" w:hAnsi="CG Times"/>
          <w:b/>
          <w:sz w:val="16"/>
        </w:rPr>
        <w:t xml:space="preserve">   </w:t>
      </w:r>
      <w:smartTag w:uri="urn:schemas-microsoft-com:office:smarttags" w:element="City">
        <w:r>
          <w:rPr>
            <w:rFonts w:ascii="CG Times" w:hAnsi="CG Times"/>
            <w:sz w:val="16"/>
          </w:rPr>
          <w:t>BALTIMORE</w:t>
        </w:r>
      </w:smartTag>
      <w:r>
        <w:rPr>
          <w:rFonts w:ascii="CG Times" w:hAnsi="CG Times"/>
          <w:sz w:val="16"/>
        </w:rPr>
        <w:t xml:space="preserve">, </w:t>
      </w:r>
      <w:smartTag w:uri="urn:schemas-microsoft-com:office:smarttags" w:element="State">
        <w:r>
          <w:rPr>
            <w:rFonts w:ascii="CG Times" w:hAnsi="CG Times"/>
            <w:sz w:val="16"/>
          </w:rPr>
          <w:t>MARYLAND</w:t>
        </w:r>
      </w:smartTag>
      <w:r>
        <w:rPr>
          <w:rFonts w:ascii="CG Times" w:hAnsi="CG Times"/>
          <w:sz w:val="16"/>
        </w:rPr>
        <w:t xml:space="preserve"> </w:t>
      </w:r>
      <w:smartTag w:uri="urn:schemas-microsoft-com:office:smarttags" w:element="PostalCode">
        <w:r>
          <w:rPr>
            <w:rFonts w:ascii="CG Times" w:hAnsi="CG Times"/>
            <w:sz w:val="16"/>
          </w:rPr>
          <w:t>21202-6806</w:t>
        </w:r>
      </w:smartTag>
    </w:smartTag>
  </w:p>
  <w:p w:rsidR="00EC38D8" w:rsidRDefault="00EC38D8">
    <w:pPr>
      <w:spacing w:line="360" w:lineRule="auto"/>
      <w:jc w:val="center"/>
      <w:rPr>
        <w:rFonts w:ascii="CG Times" w:hAnsi="CG Times"/>
        <w:sz w:val="16"/>
      </w:rPr>
    </w:pPr>
    <w:r>
      <w:rPr>
        <w:rFonts w:ascii="CG Times" w:hAnsi="CG Times"/>
        <w:sz w:val="16"/>
      </w:rPr>
      <w:t xml:space="preserve">410-767-8000 </w:t>
    </w:r>
    <w:r>
      <w:rPr>
        <w:rFonts w:ascii="CG Times" w:hAnsi="CG Times"/>
        <w:sz w:val="16"/>
      </w:rPr>
      <w:tab/>
    </w:r>
    <w:r>
      <w:rPr>
        <w:rFonts w:ascii="CG Times" w:hAnsi="CG Times"/>
        <w:sz w:val="16"/>
      </w:rPr>
      <w:sym w:font="Symbol" w:char="F0B7"/>
    </w:r>
    <w:r>
      <w:rPr>
        <w:rFonts w:ascii="CG Times" w:hAnsi="CG Times"/>
        <w:sz w:val="16"/>
      </w:rPr>
      <w:tab/>
      <w:t>Toll Free:  1-800-492-0474</w:t>
    </w:r>
    <w:r>
      <w:rPr>
        <w:rFonts w:ascii="CG Times" w:hAnsi="CG Times"/>
        <w:sz w:val="16"/>
      </w:rPr>
      <w:tab/>
      <w:t xml:space="preserve">   </w:t>
    </w:r>
    <w:r>
      <w:rPr>
        <w:rFonts w:ascii="CG Times" w:hAnsi="CG Times"/>
        <w:sz w:val="16"/>
      </w:rPr>
      <w:sym w:font="Symbol" w:char="F0B7"/>
    </w:r>
    <w:r>
      <w:rPr>
        <w:rFonts w:ascii="CG Times" w:hAnsi="CG Times"/>
        <w:sz w:val="16"/>
      </w:rPr>
      <w:tab/>
      <w:t>FAX:  410-333-6495</w:t>
    </w:r>
  </w:p>
  <w:p w:rsidR="00EC38D8" w:rsidRDefault="00EC38D8">
    <w:pPr>
      <w:spacing w:line="360" w:lineRule="auto"/>
      <w:jc w:val="center"/>
      <w:rPr>
        <w:rFonts w:ascii="CG Times" w:hAnsi="CG Times"/>
        <w:sz w:val="16"/>
      </w:rPr>
    </w:pPr>
    <w:r>
      <w:rPr>
        <w:rFonts w:ascii="CG Times" w:hAnsi="CG Times"/>
        <w:sz w:val="16"/>
      </w:rPr>
      <w:t>MDRS:  1-800-735-2258 (TTY/Voice)</w:t>
    </w:r>
    <w:r>
      <w:rPr>
        <w:rFonts w:ascii="CG Times" w:hAnsi="CG Times"/>
        <w:sz w:val="16"/>
      </w:rPr>
      <w:tab/>
      <w:t xml:space="preserve">    </w:t>
    </w:r>
    <w:r>
      <w:rPr>
        <w:rFonts w:ascii="CG Times" w:hAnsi="CG Times"/>
        <w:sz w:val="16"/>
      </w:rPr>
      <w:sym w:font="Symbol" w:char="F0B7"/>
    </w:r>
    <w:r>
      <w:rPr>
        <w:rFonts w:ascii="CG Times" w:hAnsi="CG Times"/>
        <w:sz w:val="16"/>
      </w:rPr>
      <w:t xml:space="preserve"> </w:t>
    </w:r>
    <w:r>
      <w:rPr>
        <w:rFonts w:ascii="CG Times" w:hAnsi="CG Times"/>
        <w:sz w:val="16"/>
      </w:rPr>
      <w:tab/>
      <w:t xml:space="preserve"> Website:  www.psc.state.md.us</w:t>
    </w:r>
  </w:p>
  <w:p w:rsidR="00EC38D8" w:rsidRDefault="00EC38D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38D8" w:rsidRDefault="00EC38D8">
      <w:r>
        <w:separator/>
      </w:r>
    </w:p>
  </w:footnote>
  <w:footnote w:type="continuationSeparator" w:id="0">
    <w:p w:rsidR="00EC38D8" w:rsidRDefault="00EC38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1421" w:type="dxa"/>
      <w:jc w:val="center"/>
      <w:tblLayout w:type="fixed"/>
      <w:tblLook w:val="0000" w:firstRow="0" w:lastRow="0" w:firstColumn="0" w:lastColumn="0" w:noHBand="0" w:noVBand="0"/>
    </w:tblPr>
    <w:tblGrid>
      <w:gridCol w:w="2871"/>
      <w:gridCol w:w="5910"/>
      <w:gridCol w:w="2640"/>
    </w:tblGrid>
    <w:tr w:rsidR="00EC38D8">
      <w:trPr>
        <w:cantSplit/>
        <w:trHeight w:val="1991"/>
        <w:jc w:val="center"/>
      </w:trPr>
      <w:tc>
        <w:tcPr>
          <w:tcW w:w="2871" w:type="dxa"/>
          <w:tcBorders>
            <w:bottom w:val="nil"/>
          </w:tcBorders>
          <w:vAlign w:val="center"/>
        </w:tcPr>
        <w:p w:rsidR="00EC38D8" w:rsidRPr="000B5A64" w:rsidRDefault="00EC38D8" w:rsidP="00BF11D8">
          <w:pPr>
            <w:spacing w:before="40"/>
            <w:ind w:right="72"/>
            <w:jc w:val="center"/>
            <w:rPr>
              <w:rFonts w:ascii="CG Times" w:hAnsi="CG Times"/>
              <w:b/>
              <w:sz w:val="11"/>
              <w:szCs w:val="11"/>
            </w:rPr>
          </w:pPr>
          <w:r w:rsidRPr="000B5A64">
            <w:rPr>
              <w:rFonts w:ascii="CG Times" w:hAnsi="CG Times"/>
              <w:b/>
              <w:sz w:val="11"/>
              <w:szCs w:val="11"/>
            </w:rPr>
            <w:t>COMMISSIONERS</w:t>
          </w:r>
        </w:p>
        <w:p w:rsidR="00EC38D8" w:rsidRDefault="00EC38D8" w:rsidP="00E2583C">
          <w:pPr>
            <w:ind w:right="72"/>
            <w:jc w:val="center"/>
            <w:rPr>
              <w:rFonts w:ascii="CG Times" w:hAnsi="CG Times"/>
              <w:b/>
              <w:sz w:val="14"/>
            </w:rPr>
          </w:pPr>
          <w:r>
            <w:rPr>
              <w:rFonts w:ascii="CG Times" w:hAnsi="CG Times"/>
              <w:b/>
              <w:sz w:val="14"/>
            </w:rPr>
            <w:t>___________</w:t>
          </w:r>
        </w:p>
        <w:p w:rsidR="00EC38D8" w:rsidRDefault="00EC38D8" w:rsidP="00E2583C">
          <w:pPr>
            <w:ind w:right="72"/>
            <w:jc w:val="center"/>
            <w:rPr>
              <w:rFonts w:ascii="CG Times" w:hAnsi="CG Times"/>
              <w:b/>
              <w:sz w:val="14"/>
            </w:rPr>
          </w:pPr>
        </w:p>
        <w:p w:rsidR="00EC38D8" w:rsidRPr="000D6CB0" w:rsidRDefault="00EC38D8" w:rsidP="00E2583C">
          <w:pPr>
            <w:ind w:right="72"/>
            <w:jc w:val="center"/>
            <w:rPr>
              <w:rFonts w:ascii="CG Times" w:hAnsi="CG Times"/>
              <w:b/>
              <w:sz w:val="16"/>
              <w:szCs w:val="16"/>
            </w:rPr>
          </w:pPr>
          <w:r>
            <w:rPr>
              <w:rFonts w:ascii="CG Times" w:hAnsi="CG Times"/>
              <w:b/>
              <w:sz w:val="16"/>
            </w:rPr>
            <w:t>JASON M. STANEK</w:t>
          </w:r>
        </w:p>
        <w:p w:rsidR="00EC38D8" w:rsidRPr="000D6CB0" w:rsidRDefault="00EC38D8" w:rsidP="00E2583C">
          <w:pPr>
            <w:ind w:right="72"/>
            <w:jc w:val="center"/>
            <w:rPr>
              <w:rFonts w:ascii="CG Times" w:hAnsi="CG Times"/>
              <w:b/>
              <w:sz w:val="11"/>
              <w:szCs w:val="11"/>
            </w:rPr>
          </w:pPr>
          <w:r w:rsidRPr="000D6CB0">
            <w:rPr>
              <w:rFonts w:ascii="CG Times" w:hAnsi="CG Times"/>
              <w:b/>
              <w:sz w:val="11"/>
              <w:szCs w:val="11"/>
            </w:rPr>
            <w:t>CHAIRMAN</w:t>
          </w:r>
        </w:p>
        <w:p w:rsidR="00EC38D8" w:rsidRDefault="00EC38D8" w:rsidP="00E2583C">
          <w:pPr>
            <w:ind w:right="72"/>
            <w:jc w:val="center"/>
            <w:rPr>
              <w:rFonts w:ascii="CG Times" w:hAnsi="CG Times"/>
              <w:b/>
              <w:sz w:val="14"/>
            </w:rPr>
          </w:pPr>
        </w:p>
        <w:p w:rsidR="00EC38D8" w:rsidRDefault="00EC38D8" w:rsidP="002875B3">
          <w:pPr>
            <w:ind w:right="72"/>
            <w:jc w:val="center"/>
            <w:rPr>
              <w:rFonts w:ascii="CG Times" w:hAnsi="CG Times"/>
              <w:b/>
              <w:sz w:val="16"/>
            </w:rPr>
          </w:pPr>
          <w:r>
            <w:rPr>
              <w:rFonts w:ascii="CG Times" w:hAnsi="CG Times"/>
              <w:b/>
              <w:sz w:val="16"/>
            </w:rPr>
            <w:t>MICHAEL T. RICHARD</w:t>
          </w:r>
        </w:p>
        <w:p w:rsidR="00EC38D8" w:rsidRDefault="00EC38D8" w:rsidP="002875B3">
          <w:pPr>
            <w:ind w:right="72"/>
            <w:jc w:val="center"/>
            <w:rPr>
              <w:rFonts w:ascii="CG Times" w:hAnsi="CG Times"/>
              <w:b/>
              <w:sz w:val="16"/>
            </w:rPr>
          </w:pPr>
          <w:r>
            <w:rPr>
              <w:rFonts w:ascii="CG Times" w:hAnsi="CG Times"/>
              <w:b/>
              <w:sz w:val="16"/>
            </w:rPr>
            <w:t>ANTHONY  J.  O’DONNELL</w:t>
          </w:r>
        </w:p>
        <w:p w:rsidR="00EC38D8" w:rsidRPr="002875B3" w:rsidRDefault="00EC38D8" w:rsidP="002875B3">
          <w:pPr>
            <w:ind w:right="72"/>
            <w:jc w:val="center"/>
            <w:rPr>
              <w:rFonts w:ascii="CG Times" w:hAnsi="CG Times"/>
              <w:b/>
              <w:sz w:val="16"/>
            </w:rPr>
          </w:pPr>
          <w:r>
            <w:rPr>
              <w:rFonts w:ascii="CG Times" w:hAnsi="CG Times"/>
              <w:b/>
              <w:sz w:val="16"/>
            </w:rPr>
            <w:t>ODOGWU OBI LINTON</w:t>
          </w:r>
        </w:p>
        <w:p w:rsidR="00EC38D8" w:rsidRPr="002875B3" w:rsidRDefault="00EC38D8" w:rsidP="002875B3">
          <w:pPr>
            <w:ind w:right="72"/>
            <w:jc w:val="center"/>
            <w:rPr>
              <w:rFonts w:ascii="CG Times" w:hAnsi="CG Times"/>
              <w:b/>
              <w:sz w:val="16"/>
            </w:rPr>
          </w:pPr>
          <w:r>
            <w:rPr>
              <w:rFonts w:ascii="CG Times" w:hAnsi="CG Times"/>
              <w:b/>
              <w:sz w:val="16"/>
            </w:rPr>
            <w:t>MINDY L. HERMAN</w:t>
          </w:r>
        </w:p>
        <w:p w:rsidR="00EC38D8" w:rsidRPr="007E5889" w:rsidRDefault="00EC38D8" w:rsidP="007E5889">
          <w:pPr>
            <w:jc w:val="center"/>
            <w:rPr>
              <w:rFonts w:ascii="CG Times" w:hAnsi="CG Times"/>
              <w:b/>
              <w:sz w:val="16"/>
              <w:szCs w:val="16"/>
            </w:rPr>
          </w:pPr>
        </w:p>
        <w:p w:rsidR="00EC38D8" w:rsidRPr="007E5889" w:rsidRDefault="00EC38D8" w:rsidP="007E5889"/>
      </w:tc>
      <w:tc>
        <w:tcPr>
          <w:tcW w:w="5910" w:type="dxa"/>
          <w:vAlign w:val="center"/>
        </w:tcPr>
        <w:p w:rsidR="00EC38D8" w:rsidRDefault="00EC38D8">
          <w:pPr>
            <w:jc w:val="center"/>
            <w:rPr>
              <w:rFonts w:ascii="CG Times" w:hAnsi="CG Times"/>
              <w:b/>
              <w:sz w:val="18"/>
            </w:rPr>
          </w:pPr>
          <w:r>
            <w:rPr>
              <w:rFonts w:ascii="CG Times" w:hAnsi="CG Times"/>
              <w:b/>
              <w:spacing w:val="30"/>
              <w:sz w:val="18"/>
            </w:rPr>
            <w:t xml:space="preserve">STATE OF </w:t>
          </w:r>
          <w:smartTag w:uri="urn:schemas-microsoft-com:office:smarttags" w:element="place">
            <w:smartTag w:uri="urn:schemas-microsoft-com:office:smarttags" w:element="State">
              <w:r>
                <w:rPr>
                  <w:rFonts w:ascii="CG Times" w:hAnsi="CG Times"/>
                  <w:b/>
                  <w:spacing w:val="30"/>
                  <w:sz w:val="18"/>
                </w:rPr>
                <w:t>MARYLAND</w:t>
              </w:r>
            </w:smartTag>
          </w:smartTag>
        </w:p>
        <w:p w:rsidR="00EC38D8" w:rsidRDefault="00EC38D8">
          <w:pPr>
            <w:jc w:val="center"/>
            <w:rPr>
              <w:rFonts w:ascii="CG Times" w:hAnsi="CG Times"/>
              <w:b/>
            </w:rPr>
          </w:pPr>
          <w:r>
            <w:rPr>
              <w:rFonts w:ascii="CG Times" w:hAnsi="CG Times"/>
              <w:b/>
            </w:rPr>
            <w:object w:dxaOrig="978" w:dyaOrig="978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66pt;height:66pt" o:ole="" fillcolor="window">
                <v:imagedata r:id="rId1" o:title=""/>
              </v:shape>
            </w:object>
          </w:r>
        </w:p>
        <w:p w:rsidR="00EC38D8" w:rsidRDefault="00EC38D8">
          <w:pPr>
            <w:pStyle w:val="Heading1"/>
            <w:rPr>
              <w:rFonts w:ascii="CG Times" w:hAnsi="CG Times"/>
              <w:b/>
              <w:smallCaps/>
              <w:spacing w:val="30"/>
              <w:position w:val="-6"/>
              <w:sz w:val="32"/>
            </w:rPr>
          </w:pPr>
          <w:r>
            <w:rPr>
              <w:rFonts w:ascii="CG Times" w:hAnsi="CG Times"/>
              <w:b/>
              <w:smallCaps/>
              <w:position w:val="-6"/>
              <w:sz w:val="32"/>
            </w:rPr>
            <w:t>Public Service Commission</w:t>
          </w:r>
        </w:p>
      </w:tc>
      <w:tc>
        <w:tcPr>
          <w:tcW w:w="2640" w:type="dxa"/>
          <w:tcBorders>
            <w:bottom w:val="nil"/>
          </w:tcBorders>
          <w:vAlign w:val="center"/>
        </w:tcPr>
        <w:p w:rsidR="00EC38D8" w:rsidRDefault="00EC38D8" w:rsidP="0072669C">
          <w:pPr>
            <w:jc w:val="center"/>
            <w:rPr>
              <w:b/>
            </w:rPr>
          </w:pPr>
        </w:p>
      </w:tc>
    </w:tr>
  </w:tbl>
  <w:p w:rsidR="00EC38D8" w:rsidRDefault="00EC38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383472"/>
    <w:multiLevelType w:val="singleLevel"/>
    <w:tmpl w:val="742C26F6"/>
    <w:lvl w:ilvl="0">
      <w:start w:val="1"/>
      <w:numFmt w:val="decimal"/>
      <w:lvlText w:val="%1)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8914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590C"/>
    <w:rsid w:val="000003A2"/>
    <w:rsid w:val="00000485"/>
    <w:rsid w:val="00000D2B"/>
    <w:rsid w:val="000024F9"/>
    <w:rsid w:val="00011885"/>
    <w:rsid w:val="00012F83"/>
    <w:rsid w:val="00021296"/>
    <w:rsid w:val="00022C66"/>
    <w:rsid w:val="000244B5"/>
    <w:rsid w:val="00030D72"/>
    <w:rsid w:val="00033180"/>
    <w:rsid w:val="00043868"/>
    <w:rsid w:val="00043DE6"/>
    <w:rsid w:val="000505F1"/>
    <w:rsid w:val="00050A53"/>
    <w:rsid w:val="00055A3C"/>
    <w:rsid w:val="00056389"/>
    <w:rsid w:val="0005689F"/>
    <w:rsid w:val="00066DF4"/>
    <w:rsid w:val="00067251"/>
    <w:rsid w:val="000763CD"/>
    <w:rsid w:val="00092154"/>
    <w:rsid w:val="00095B85"/>
    <w:rsid w:val="0009692F"/>
    <w:rsid w:val="0009733C"/>
    <w:rsid w:val="000A35AA"/>
    <w:rsid w:val="000A4D3F"/>
    <w:rsid w:val="000B14A9"/>
    <w:rsid w:val="000B1C2D"/>
    <w:rsid w:val="000B2E3F"/>
    <w:rsid w:val="000B3623"/>
    <w:rsid w:val="000B555E"/>
    <w:rsid w:val="000B56B5"/>
    <w:rsid w:val="000B5A64"/>
    <w:rsid w:val="000C3BAF"/>
    <w:rsid w:val="000D40A7"/>
    <w:rsid w:val="000D6CB0"/>
    <w:rsid w:val="000F17A9"/>
    <w:rsid w:val="000F2EAA"/>
    <w:rsid w:val="00102463"/>
    <w:rsid w:val="001029FD"/>
    <w:rsid w:val="00107162"/>
    <w:rsid w:val="001317B2"/>
    <w:rsid w:val="00143883"/>
    <w:rsid w:val="001474AE"/>
    <w:rsid w:val="00150F2C"/>
    <w:rsid w:val="00164D7B"/>
    <w:rsid w:val="00172573"/>
    <w:rsid w:val="001748A4"/>
    <w:rsid w:val="00175079"/>
    <w:rsid w:val="001751CA"/>
    <w:rsid w:val="00176898"/>
    <w:rsid w:val="0018198D"/>
    <w:rsid w:val="00182244"/>
    <w:rsid w:val="00190AE6"/>
    <w:rsid w:val="00194E6D"/>
    <w:rsid w:val="001965FB"/>
    <w:rsid w:val="001A546A"/>
    <w:rsid w:val="001B7621"/>
    <w:rsid w:val="001C1AAD"/>
    <w:rsid w:val="001C2F3A"/>
    <w:rsid w:val="001C3A5D"/>
    <w:rsid w:val="001C4EFE"/>
    <w:rsid w:val="001F666C"/>
    <w:rsid w:val="00203D3C"/>
    <w:rsid w:val="002041FD"/>
    <w:rsid w:val="002075DE"/>
    <w:rsid w:val="00214DB2"/>
    <w:rsid w:val="0022451A"/>
    <w:rsid w:val="002312CC"/>
    <w:rsid w:val="00233F94"/>
    <w:rsid w:val="00236851"/>
    <w:rsid w:val="0024719C"/>
    <w:rsid w:val="00251684"/>
    <w:rsid w:val="002519C5"/>
    <w:rsid w:val="00266611"/>
    <w:rsid w:val="002713DE"/>
    <w:rsid w:val="00274F0A"/>
    <w:rsid w:val="00275274"/>
    <w:rsid w:val="00277B6E"/>
    <w:rsid w:val="00277DC5"/>
    <w:rsid w:val="002875B3"/>
    <w:rsid w:val="00292928"/>
    <w:rsid w:val="00292DD8"/>
    <w:rsid w:val="002944A0"/>
    <w:rsid w:val="00294886"/>
    <w:rsid w:val="002A0AF2"/>
    <w:rsid w:val="002B2C3D"/>
    <w:rsid w:val="002B48DA"/>
    <w:rsid w:val="002C42D6"/>
    <w:rsid w:val="002D05EB"/>
    <w:rsid w:val="002D26E1"/>
    <w:rsid w:val="002D48D9"/>
    <w:rsid w:val="002D557C"/>
    <w:rsid w:val="002E38E2"/>
    <w:rsid w:val="002E53D7"/>
    <w:rsid w:val="003032E1"/>
    <w:rsid w:val="00307DFE"/>
    <w:rsid w:val="003119E8"/>
    <w:rsid w:val="00312451"/>
    <w:rsid w:val="00316AF2"/>
    <w:rsid w:val="0033130A"/>
    <w:rsid w:val="00331CAF"/>
    <w:rsid w:val="0033662F"/>
    <w:rsid w:val="003424BC"/>
    <w:rsid w:val="003437A8"/>
    <w:rsid w:val="00346E37"/>
    <w:rsid w:val="00353AA6"/>
    <w:rsid w:val="0035447B"/>
    <w:rsid w:val="00362195"/>
    <w:rsid w:val="00364EA6"/>
    <w:rsid w:val="0036534F"/>
    <w:rsid w:val="003716C9"/>
    <w:rsid w:val="00371945"/>
    <w:rsid w:val="0037660C"/>
    <w:rsid w:val="00386318"/>
    <w:rsid w:val="00395B04"/>
    <w:rsid w:val="003968FB"/>
    <w:rsid w:val="003A0EFF"/>
    <w:rsid w:val="003B1926"/>
    <w:rsid w:val="003C68BC"/>
    <w:rsid w:val="003D0185"/>
    <w:rsid w:val="003D0684"/>
    <w:rsid w:val="003D5325"/>
    <w:rsid w:val="003F3B39"/>
    <w:rsid w:val="003F505D"/>
    <w:rsid w:val="003F52F5"/>
    <w:rsid w:val="004023FB"/>
    <w:rsid w:val="00414647"/>
    <w:rsid w:val="00415989"/>
    <w:rsid w:val="00416332"/>
    <w:rsid w:val="00421BD7"/>
    <w:rsid w:val="004242FF"/>
    <w:rsid w:val="00437AE9"/>
    <w:rsid w:val="00443921"/>
    <w:rsid w:val="00446B75"/>
    <w:rsid w:val="0045674B"/>
    <w:rsid w:val="00462C2F"/>
    <w:rsid w:val="00465AE2"/>
    <w:rsid w:val="00467CC4"/>
    <w:rsid w:val="00490E6D"/>
    <w:rsid w:val="0049291F"/>
    <w:rsid w:val="004A03CA"/>
    <w:rsid w:val="004D341E"/>
    <w:rsid w:val="004D439C"/>
    <w:rsid w:val="004F3058"/>
    <w:rsid w:val="004F3084"/>
    <w:rsid w:val="005014E6"/>
    <w:rsid w:val="005042F5"/>
    <w:rsid w:val="00532A0D"/>
    <w:rsid w:val="00542047"/>
    <w:rsid w:val="005444BD"/>
    <w:rsid w:val="0054486D"/>
    <w:rsid w:val="00556191"/>
    <w:rsid w:val="00562B64"/>
    <w:rsid w:val="00564E94"/>
    <w:rsid w:val="00567392"/>
    <w:rsid w:val="00570030"/>
    <w:rsid w:val="00570DCF"/>
    <w:rsid w:val="0057151F"/>
    <w:rsid w:val="005727C6"/>
    <w:rsid w:val="00574C6E"/>
    <w:rsid w:val="00574CA2"/>
    <w:rsid w:val="0057793E"/>
    <w:rsid w:val="005804AB"/>
    <w:rsid w:val="005964C6"/>
    <w:rsid w:val="005A05D6"/>
    <w:rsid w:val="005A476B"/>
    <w:rsid w:val="005B4675"/>
    <w:rsid w:val="005C1967"/>
    <w:rsid w:val="005F27AB"/>
    <w:rsid w:val="00630EEA"/>
    <w:rsid w:val="006324DE"/>
    <w:rsid w:val="006348CF"/>
    <w:rsid w:val="0063505B"/>
    <w:rsid w:val="00635E69"/>
    <w:rsid w:val="00636AEF"/>
    <w:rsid w:val="0064699F"/>
    <w:rsid w:val="00651219"/>
    <w:rsid w:val="00670DF6"/>
    <w:rsid w:val="0067199B"/>
    <w:rsid w:val="00672275"/>
    <w:rsid w:val="00676F77"/>
    <w:rsid w:val="0068232C"/>
    <w:rsid w:val="0069128C"/>
    <w:rsid w:val="00693B75"/>
    <w:rsid w:val="006A23A7"/>
    <w:rsid w:val="006B23FF"/>
    <w:rsid w:val="006B7434"/>
    <w:rsid w:val="006C61C9"/>
    <w:rsid w:val="006C6D4A"/>
    <w:rsid w:val="006D4488"/>
    <w:rsid w:val="006D581E"/>
    <w:rsid w:val="006E042F"/>
    <w:rsid w:val="006F22E6"/>
    <w:rsid w:val="006F7CFF"/>
    <w:rsid w:val="00712319"/>
    <w:rsid w:val="00712C59"/>
    <w:rsid w:val="007150B5"/>
    <w:rsid w:val="007171A0"/>
    <w:rsid w:val="00721B4F"/>
    <w:rsid w:val="0072669C"/>
    <w:rsid w:val="00735B12"/>
    <w:rsid w:val="0074110D"/>
    <w:rsid w:val="00745C68"/>
    <w:rsid w:val="00753F43"/>
    <w:rsid w:val="007548BE"/>
    <w:rsid w:val="007561F4"/>
    <w:rsid w:val="007579F2"/>
    <w:rsid w:val="007723C6"/>
    <w:rsid w:val="007740E6"/>
    <w:rsid w:val="007752BE"/>
    <w:rsid w:val="0077557C"/>
    <w:rsid w:val="00777D5A"/>
    <w:rsid w:val="00783A4B"/>
    <w:rsid w:val="00783AAE"/>
    <w:rsid w:val="007857AA"/>
    <w:rsid w:val="00787A7B"/>
    <w:rsid w:val="007924D9"/>
    <w:rsid w:val="0079536C"/>
    <w:rsid w:val="00795439"/>
    <w:rsid w:val="00797FC1"/>
    <w:rsid w:val="007A3A20"/>
    <w:rsid w:val="007B4089"/>
    <w:rsid w:val="007B492B"/>
    <w:rsid w:val="007D1F8C"/>
    <w:rsid w:val="007D4B09"/>
    <w:rsid w:val="007E3E55"/>
    <w:rsid w:val="007E4A09"/>
    <w:rsid w:val="007E5889"/>
    <w:rsid w:val="007F5CC1"/>
    <w:rsid w:val="008050C9"/>
    <w:rsid w:val="008051B5"/>
    <w:rsid w:val="0083509B"/>
    <w:rsid w:val="00844BDD"/>
    <w:rsid w:val="008643FA"/>
    <w:rsid w:val="008666B0"/>
    <w:rsid w:val="00870ACD"/>
    <w:rsid w:val="00876B65"/>
    <w:rsid w:val="00877D18"/>
    <w:rsid w:val="0088588E"/>
    <w:rsid w:val="008874A8"/>
    <w:rsid w:val="008904F8"/>
    <w:rsid w:val="00893C83"/>
    <w:rsid w:val="0089592D"/>
    <w:rsid w:val="00897A49"/>
    <w:rsid w:val="008A4430"/>
    <w:rsid w:val="008B5E1F"/>
    <w:rsid w:val="008B6594"/>
    <w:rsid w:val="008C466B"/>
    <w:rsid w:val="008D01E6"/>
    <w:rsid w:val="008E3897"/>
    <w:rsid w:val="008E706C"/>
    <w:rsid w:val="008F590C"/>
    <w:rsid w:val="008F7434"/>
    <w:rsid w:val="00904E3E"/>
    <w:rsid w:val="009063F2"/>
    <w:rsid w:val="00916B39"/>
    <w:rsid w:val="00932A76"/>
    <w:rsid w:val="00934881"/>
    <w:rsid w:val="009415DC"/>
    <w:rsid w:val="00941E2D"/>
    <w:rsid w:val="00942C79"/>
    <w:rsid w:val="0094694E"/>
    <w:rsid w:val="00946D86"/>
    <w:rsid w:val="00953355"/>
    <w:rsid w:val="00954866"/>
    <w:rsid w:val="00955AB4"/>
    <w:rsid w:val="00956F57"/>
    <w:rsid w:val="00962E26"/>
    <w:rsid w:val="0097457E"/>
    <w:rsid w:val="009800B8"/>
    <w:rsid w:val="009A2E03"/>
    <w:rsid w:val="009C4CB9"/>
    <w:rsid w:val="009C6A50"/>
    <w:rsid w:val="009C7E8B"/>
    <w:rsid w:val="009D67C8"/>
    <w:rsid w:val="009E36B6"/>
    <w:rsid w:val="009E3CD0"/>
    <w:rsid w:val="009F0126"/>
    <w:rsid w:val="00A12530"/>
    <w:rsid w:val="00A1287B"/>
    <w:rsid w:val="00A2367B"/>
    <w:rsid w:val="00A27540"/>
    <w:rsid w:val="00A4482F"/>
    <w:rsid w:val="00A4503D"/>
    <w:rsid w:val="00A555D4"/>
    <w:rsid w:val="00A61FAB"/>
    <w:rsid w:val="00A62BD2"/>
    <w:rsid w:val="00A659BB"/>
    <w:rsid w:val="00A65B61"/>
    <w:rsid w:val="00A72873"/>
    <w:rsid w:val="00A74858"/>
    <w:rsid w:val="00A76717"/>
    <w:rsid w:val="00A8271A"/>
    <w:rsid w:val="00A82C65"/>
    <w:rsid w:val="00A86741"/>
    <w:rsid w:val="00AA2A6D"/>
    <w:rsid w:val="00AB3E55"/>
    <w:rsid w:val="00AD2BAD"/>
    <w:rsid w:val="00AD3C42"/>
    <w:rsid w:val="00AF07CD"/>
    <w:rsid w:val="00AF5C1D"/>
    <w:rsid w:val="00AF5E46"/>
    <w:rsid w:val="00B00461"/>
    <w:rsid w:val="00B0099C"/>
    <w:rsid w:val="00B26684"/>
    <w:rsid w:val="00B274A8"/>
    <w:rsid w:val="00B31838"/>
    <w:rsid w:val="00B40BC3"/>
    <w:rsid w:val="00B43A6E"/>
    <w:rsid w:val="00B4452A"/>
    <w:rsid w:val="00B45442"/>
    <w:rsid w:val="00B638BF"/>
    <w:rsid w:val="00B662EF"/>
    <w:rsid w:val="00B734F8"/>
    <w:rsid w:val="00B803FF"/>
    <w:rsid w:val="00B82041"/>
    <w:rsid w:val="00B821DD"/>
    <w:rsid w:val="00B8457E"/>
    <w:rsid w:val="00B87C48"/>
    <w:rsid w:val="00B92432"/>
    <w:rsid w:val="00B948A1"/>
    <w:rsid w:val="00BA769A"/>
    <w:rsid w:val="00BC1719"/>
    <w:rsid w:val="00BD5E77"/>
    <w:rsid w:val="00BD6882"/>
    <w:rsid w:val="00BE2CA7"/>
    <w:rsid w:val="00BE5D1C"/>
    <w:rsid w:val="00BF103B"/>
    <w:rsid w:val="00BF11D8"/>
    <w:rsid w:val="00BF1D62"/>
    <w:rsid w:val="00BF30FE"/>
    <w:rsid w:val="00C006B6"/>
    <w:rsid w:val="00C05FCF"/>
    <w:rsid w:val="00C10263"/>
    <w:rsid w:val="00C14D3C"/>
    <w:rsid w:val="00C24499"/>
    <w:rsid w:val="00C25797"/>
    <w:rsid w:val="00C25CF4"/>
    <w:rsid w:val="00C26DA4"/>
    <w:rsid w:val="00C2766A"/>
    <w:rsid w:val="00C37529"/>
    <w:rsid w:val="00C42E94"/>
    <w:rsid w:val="00C4658C"/>
    <w:rsid w:val="00C46CBE"/>
    <w:rsid w:val="00C46F9F"/>
    <w:rsid w:val="00C53263"/>
    <w:rsid w:val="00C56E56"/>
    <w:rsid w:val="00C64127"/>
    <w:rsid w:val="00C6599A"/>
    <w:rsid w:val="00C732BE"/>
    <w:rsid w:val="00C77601"/>
    <w:rsid w:val="00C823B1"/>
    <w:rsid w:val="00C904C2"/>
    <w:rsid w:val="00C9099B"/>
    <w:rsid w:val="00C9151D"/>
    <w:rsid w:val="00CA4ED4"/>
    <w:rsid w:val="00CB0A84"/>
    <w:rsid w:val="00CB25E0"/>
    <w:rsid w:val="00CB42E9"/>
    <w:rsid w:val="00CB4839"/>
    <w:rsid w:val="00CB6362"/>
    <w:rsid w:val="00CB753A"/>
    <w:rsid w:val="00CC5295"/>
    <w:rsid w:val="00CC610E"/>
    <w:rsid w:val="00CD1118"/>
    <w:rsid w:val="00CD7314"/>
    <w:rsid w:val="00CE4472"/>
    <w:rsid w:val="00CF1FE2"/>
    <w:rsid w:val="00D010AE"/>
    <w:rsid w:val="00D02018"/>
    <w:rsid w:val="00D0347B"/>
    <w:rsid w:val="00D110CA"/>
    <w:rsid w:val="00D1227D"/>
    <w:rsid w:val="00D12587"/>
    <w:rsid w:val="00D202F1"/>
    <w:rsid w:val="00D2727E"/>
    <w:rsid w:val="00D32B2C"/>
    <w:rsid w:val="00D43546"/>
    <w:rsid w:val="00D64222"/>
    <w:rsid w:val="00D73E82"/>
    <w:rsid w:val="00D74A93"/>
    <w:rsid w:val="00D86E80"/>
    <w:rsid w:val="00D903C5"/>
    <w:rsid w:val="00D923C2"/>
    <w:rsid w:val="00D94A7D"/>
    <w:rsid w:val="00DA53C3"/>
    <w:rsid w:val="00DB147E"/>
    <w:rsid w:val="00DB20FA"/>
    <w:rsid w:val="00DB6E6D"/>
    <w:rsid w:val="00DC2467"/>
    <w:rsid w:val="00DC2918"/>
    <w:rsid w:val="00DF526A"/>
    <w:rsid w:val="00DF6FA5"/>
    <w:rsid w:val="00E00AD6"/>
    <w:rsid w:val="00E04D29"/>
    <w:rsid w:val="00E12F96"/>
    <w:rsid w:val="00E13B13"/>
    <w:rsid w:val="00E17E22"/>
    <w:rsid w:val="00E2583C"/>
    <w:rsid w:val="00E25F75"/>
    <w:rsid w:val="00E40CF9"/>
    <w:rsid w:val="00E44956"/>
    <w:rsid w:val="00E4495D"/>
    <w:rsid w:val="00E55DE0"/>
    <w:rsid w:val="00E56F02"/>
    <w:rsid w:val="00E617ED"/>
    <w:rsid w:val="00E70682"/>
    <w:rsid w:val="00E719F7"/>
    <w:rsid w:val="00E770E9"/>
    <w:rsid w:val="00E81EBE"/>
    <w:rsid w:val="00E832D0"/>
    <w:rsid w:val="00E8498B"/>
    <w:rsid w:val="00E93C74"/>
    <w:rsid w:val="00E9654C"/>
    <w:rsid w:val="00E97D02"/>
    <w:rsid w:val="00EA00B0"/>
    <w:rsid w:val="00EB1BCA"/>
    <w:rsid w:val="00EB1CED"/>
    <w:rsid w:val="00EB4820"/>
    <w:rsid w:val="00EC1DCC"/>
    <w:rsid w:val="00EC38D8"/>
    <w:rsid w:val="00EC6398"/>
    <w:rsid w:val="00ED1152"/>
    <w:rsid w:val="00ED7F7E"/>
    <w:rsid w:val="00EE1EA1"/>
    <w:rsid w:val="00EF0DF7"/>
    <w:rsid w:val="00EF0E16"/>
    <w:rsid w:val="00F33407"/>
    <w:rsid w:val="00F340C0"/>
    <w:rsid w:val="00F43C88"/>
    <w:rsid w:val="00F52353"/>
    <w:rsid w:val="00F563B1"/>
    <w:rsid w:val="00F66BEB"/>
    <w:rsid w:val="00F83C02"/>
    <w:rsid w:val="00F85234"/>
    <w:rsid w:val="00F934BC"/>
    <w:rsid w:val="00F971DD"/>
    <w:rsid w:val="00FA4FF5"/>
    <w:rsid w:val="00FA7095"/>
    <w:rsid w:val="00FB2C28"/>
    <w:rsid w:val="00FC6E75"/>
    <w:rsid w:val="00FC7C18"/>
    <w:rsid w:val="00FD78A1"/>
    <w:rsid w:val="00FF37DE"/>
    <w:rsid w:val="00FF4BBF"/>
    <w:rsid w:val="00FF69A5"/>
    <w:rsid w:val="00FF7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Street"/>
  <w:shapeDefaults>
    <o:shapedefaults v:ext="edit" spidmax="389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F590C"/>
    <w:rPr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/>
      <w:spacing w:val="40"/>
      <w:sz w:val="27"/>
    </w:rPr>
  </w:style>
  <w:style w:type="paragraph" w:styleId="Heading2">
    <w:name w:val="heading 2"/>
    <w:basedOn w:val="Normal"/>
    <w:next w:val="Normal"/>
    <w:qFormat/>
    <w:pPr>
      <w:keepNext/>
      <w:ind w:right="720"/>
      <w:jc w:val="center"/>
      <w:outlineLvl w:val="1"/>
    </w:pPr>
    <w:rPr>
      <w:rFonts w:ascii="Arial" w:hAnsi="Arial"/>
      <w:b/>
      <w:sz w:val="12"/>
    </w:rPr>
  </w:style>
  <w:style w:type="paragraph" w:styleId="Heading3">
    <w:name w:val="heading 3"/>
    <w:basedOn w:val="Normal"/>
    <w:next w:val="Normal"/>
    <w:qFormat/>
    <w:pPr>
      <w:keepNext/>
      <w:ind w:left="720"/>
      <w:jc w:val="both"/>
      <w:outlineLvl w:val="2"/>
    </w:pPr>
    <w:rPr>
      <w:rFonts w:ascii="Arial" w:hAnsi="Arial"/>
      <w:b/>
      <w:sz w:val="11"/>
    </w:rPr>
  </w:style>
  <w:style w:type="paragraph" w:styleId="Heading4">
    <w:name w:val="heading 4"/>
    <w:basedOn w:val="Normal"/>
    <w:next w:val="Normal"/>
    <w:qFormat/>
    <w:pPr>
      <w:keepNext/>
      <w:ind w:right="720"/>
      <w:jc w:val="both"/>
      <w:outlineLvl w:val="3"/>
    </w:pPr>
    <w:rPr>
      <w:rFonts w:ascii="Arial" w:hAnsi="Arial"/>
      <w:b/>
      <w:sz w:val="13"/>
    </w:rPr>
  </w:style>
  <w:style w:type="paragraph" w:styleId="Heading5">
    <w:name w:val="heading 5"/>
    <w:basedOn w:val="Normal"/>
    <w:next w:val="Normal"/>
    <w:qFormat/>
    <w:pPr>
      <w:keepNext/>
      <w:ind w:right="720"/>
      <w:jc w:val="center"/>
      <w:outlineLvl w:val="4"/>
    </w:pPr>
    <w:rPr>
      <w:rFonts w:ascii="Arial" w:hAnsi="Arial"/>
      <w:b/>
      <w:sz w:val="13"/>
    </w:rPr>
  </w:style>
  <w:style w:type="paragraph" w:styleId="Heading6">
    <w:name w:val="heading 6"/>
    <w:basedOn w:val="Normal"/>
    <w:next w:val="Normal"/>
    <w:qFormat/>
    <w:pPr>
      <w:keepNext/>
      <w:ind w:left="720" w:hanging="720"/>
      <w:outlineLvl w:val="5"/>
    </w:p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</w:style>
  <w:style w:type="paragraph" w:styleId="Heading8">
    <w:name w:val="heading 8"/>
    <w:basedOn w:val="Normal"/>
    <w:next w:val="Normal"/>
    <w:qFormat/>
    <w:pPr>
      <w:keepNext/>
      <w:ind w:right="72"/>
      <w:jc w:val="center"/>
      <w:outlineLvl w:val="7"/>
    </w:pPr>
    <w:rPr>
      <w:rFonts w:ascii="CG Times" w:hAnsi="CG Times"/>
      <w:b/>
      <w:sz w:val="11"/>
    </w:rPr>
  </w:style>
  <w:style w:type="paragraph" w:styleId="Heading9">
    <w:name w:val="heading 9"/>
    <w:basedOn w:val="Normal"/>
    <w:next w:val="Normal"/>
    <w:qFormat/>
    <w:pPr>
      <w:keepNext/>
      <w:ind w:right="72"/>
      <w:jc w:val="center"/>
      <w:outlineLvl w:val="8"/>
    </w:pPr>
    <w:rPr>
      <w:rFonts w:ascii="CG Times" w:hAnsi="CG Times"/>
      <w:b/>
      <w:sz w:val="1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spacing w:line="240" w:lineRule="exact"/>
      <w:jc w:val="center"/>
    </w:pPr>
  </w:style>
  <w:style w:type="paragraph" w:styleId="BodyText">
    <w:name w:val="Body Text"/>
    <w:basedOn w:val="Normal"/>
    <w:pPr>
      <w:spacing w:line="240" w:lineRule="exact"/>
      <w:jc w:val="both"/>
    </w:pPr>
  </w:style>
  <w:style w:type="paragraph" w:styleId="BodyText2">
    <w:name w:val="Body Text 2"/>
    <w:basedOn w:val="Normal"/>
  </w:style>
  <w:style w:type="paragraph" w:styleId="BodyText3">
    <w:name w:val="Body Text 3"/>
    <w:basedOn w:val="Normal"/>
  </w:style>
  <w:style w:type="paragraph" w:styleId="BodyTextIndent2">
    <w:name w:val="Body Text Indent 2"/>
    <w:basedOn w:val="Normal"/>
    <w:pPr>
      <w:ind w:firstLine="720"/>
      <w:jc w:val="both"/>
    </w:pPr>
  </w:style>
  <w:style w:type="character" w:styleId="Strong">
    <w:name w:val="Strong"/>
    <w:qFormat/>
    <w:rsid w:val="002875B3"/>
    <w:rPr>
      <w:b/>
      <w:bCs/>
    </w:rPr>
  </w:style>
  <w:style w:type="paragraph" w:styleId="FootnoteText">
    <w:name w:val="footnote text"/>
    <w:basedOn w:val="Normal"/>
    <w:link w:val="FootnoteTextChar"/>
    <w:unhideWhenUsed/>
    <w:rsid w:val="008F590C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8F590C"/>
  </w:style>
  <w:style w:type="character" w:styleId="FootnoteReference">
    <w:name w:val="footnote reference"/>
    <w:basedOn w:val="DefaultParagraphFont"/>
    <w:unhideWhenUsed/>
    <w:rsid w:val="008F590C"/>
    <w:rPr>
      <w:vertAlign w:val="superscript"/>
    </w:rPr>
  </w:style>
  <w:style w:type="paragraph" w:styleId="BalloonText">
    <w:name w:val="Balloon Text"/>
    <w:basedOn w:val="Normal"/>
    <w:link w:val="BalloonTextChar"/>
    <w:rsid w:val="00292DD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92DD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7723C6"/>
    <w:rPr>
      <w:color w:val="0000FF" w:themeColor="hyperlink"/>
      <w:u w:val="single"/>
    </w:rPr>
  </w:style>
  <w:style w:type="table" w:styleId="TableGrid">
    <w:name w:val="Table Grid"/>
    <w:basedOn w:val="TableNormal"/>
    <w:rsid w:val="00AF07C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F590C"/>
    <w:rPr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/>
      <w:spacing w:val="40"/>
      <w:sz w:val="27"/>
    </w:rPr>
  </w:style>
  <w:style w:type="paragraph" w:styleId="Heading2">
    <w:name w:val="heading 2"/>
    <w:basedOn w:val="Normal"/>
    <w:next w:val="Normal"/>
    <w:qFormat/>
    <w:pPr>
      <w:keepNext/>
      <w:ind w:right="720"/>
      <w:jc w:val="center"/>
      <w:outlineLvl w:val="1"/>
    </w:pPr>
    <w:rPr>
      <w:rFonts w:ascii="Arial" w:hAnsi="Arial"/>
      <w:b/>
      <w:sz w:val="12"/>
    </w:rPr>
  </w:style>
  <w:style w:type="paragraph" w:styleId="Heading3">
    <w:name w:val="heading 3"/>
    <w:basedOn w:val="Normal"/>
    <w:next w:val="Normal"/>
    <w:qFormat/>
    <w:pPr>
      <w:keepNext/>
      <w:ind w:left="720"/>
      <w:jc w:val="both"/>
      <w:outlineLvl w:val="2"/>
    </w:pPr>
    <w:rPr>
      <w:rFonts w:ascii="Arial" w:hAnsi="Arial"/>
      <w:b/>
      <w:sz w:val="11"/>
    </w:rPr>
  </w:style>
  <w:style w:type="paragraph" w:styleId="Heading4">
    <w:name w:val="heading 4"/>
    <w:basedOn w:val="Normal"/>
    <w:next w:val="Normal"/>
    <w:qFormat/>
    <w:pPr>
      <w:keepNext/>
      <w:ind w:right="720"/>
      <w:jc w:val="both"/>
      <w:outlineLvl w:val="3"/>
    </w:pPr>
    <w:rPr>
      <w:rFonts w:ascii="Arial" w:hAnsi="Arial"/>
      <w:b/>
      <w:sz w:val="13"/>
    </w:rPr>
  </w:style>
  <w:style w:type="paragraph" w:styleId="Heading5">
    <w:name w:val="heading 5"/>
    <w:basedOn w:val="Normal"/>
    <w:next w:val="Normal"/>
    <w:qFormat/>
    <w:pPr>
      <w:keepNext/>
      <w:ind w:right="720"/>
      <w:jc w:val="center"/>
      <w:outlineLvl w:val="4"/>
    </w:pPr>
    <w:rPr>
      <w:rFonts w:ascii="Arial" w:hAnsi="Arial"/>
      <w:b/>
      <w:sz w:val="13"/>
    </w:rPr>
  </w:style>
  <w:style w:type="paragraph" w:styleId="Heading6">
    <w:name w:val="heading 6"/>
    <w:basedOn w:val="Normal"/>
    <w:next w:val="Normal"/>
    <w:qFormat/>
    <w:pPr>
      <w:keepNext/>
      <w:ind w:left="720" w:hanging="720"/>
      <w:outlineLvl w:val="5"/>
    </w:p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</w:style>
  <w:style w:type="paragraph" w:styleId="Heading8">
    <w:name w:val="heading 8"/>
    <w:basedOn w:val="Normal"/>
    <w:next w:val="Normal"/>
    <w:qFormat/>
    <w:pPr>
      <w:keepNext/>
      <w:ind w:right="72"/>
      <w:jc w:val="center"/>
      <w:outlineLvl w:val="7"/>
    </w:pPr>
    <w:rPr>
      <w:rFonts w:ascii="CG Times" w:hAnsi="CG Times"/>
      <w:b/>
      <w:sz w:val="11"/>
    </w:rPr>
  </w:style>
  <w:style w:type="paragraph" w:styleId="Heading9">
    <w:name w:val="heading 9"/>
    <w:basedOn w:val="Normal"/>
    <w:next w:val="Normal"/>
    <w:qFormat/>
    <w:pPr>
      <w:keepNext/>
      <w:ind w:right="72"/>
      <w:jc w:val="center"/>
      <w:outlineLvl w:val="8"/>
    </w:pPr>
    <w:rPr>
      <w:rFonts w:ascii="CG Times" w:hAnsi="CG Times"/>
      <w:b/>
      <w:sz w:val="1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spacing w:line="240" w:lineRule="exact"/>
      <w:jc w:val="center"/>
    </w:pPr>
  </w:style>
  <w:style w:type="paragraph" w:styleId="BodyText">
    <w:name w:val="Body Text"/>
    <w:basedOn w:val="Normal"/>
    <w:pPr>
      <w:spacing w:line="240" w:lineRule="exact"/>
      <w:jc w:val="both"/>
    </w:pPr>
  </w:style>
  <w:style w:type="paragraph" w:styleId="BodyText2">
    <w:name w:val="Body Text 2"/>
    <w:basedOn w:val="Normal"/>
  </w:style>
  <w:style w:type="paragraph" w:styleId="BodyText3">
    <w:name w:val="Body Text 3"/>
    <w:basedOn w:val="Normal"/>
  </w:style>
  <w:style w:type="paragraph" w:styleId="BodyTextIndent2">
    <w:name w:val="Body Text Indent 2"/>
    <w:basedOn w:val="Normal"/>
    <w:pPr>
      <w:ind w:firstLine="720"/>
      <w:jc w:val="both"/>
    </w:pPr>
  </w:style>
  <w:style w:type="character" w:styleId="Strong">
    <w:name w:val="Strong"/>
    <w:qFormat/>
    <w:rsid w:val="002875B3"/>
    <w:rPr>
      <w:b/>
      <w:bCs/>
    </w:rPr>
  </w:style>
  <w:style w:type="paragraph" w:styleId="FootnoteText">
    <w:name w:val="footnote text"/>
    <w:basedOn w:val="Normal"/>
    <w:link w:val="FootnoteTextChar"/>
    <w:unhideWhenUsed/>
    <w:rsid w:val="008F590C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8F590C"/>
  </w:style>
  <w:style w:type="character" w:styleId="FootnoteReference">
    <w:name w:val="footnote reference"/>
    <w:basedOn w:val="DefaultParagraphFont"/>
    <w:unhideWhenUsed/>
    <w:rsid w:val="008F590C"/>
    <w:rPr>
      <w:vertAlign w:val="superscript"/>
    </w:rPr>
  </w:style>
  <w:style w:type="paragraph" w:styleId="BalloonText">
    <w:name w:val="Balloon Text"/>
    <w:basedOn w:val="Normal"/>
    <w:link w:val="BalloonTextChar"/>
    <w:rsid w:val="00292DD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92DD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7723C6"/>
    <w:rPr>
      <w:color w:val="0000FF" w:themeColor="hyperlink"/>
      <w:u w:val="single"/>
    </w:rPr>
  </w:style>
  <w:style w:type="table" w:styleId="TableGrid">
    <w:name w:val="Table Grid"/>
    <w:basedOn w:val="TableNormal"/>
    <w:rsid w:val="00AF07C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70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6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82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69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8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about:blank" TargetMode="External"/><Relationship Id="rId14" Type="http://schemas.openxmlformats.org/officeDocument/2006/relationships/theme" Target="theme/theme1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wmf"/></Relationships>

</file>

<file path=word/_rels/settings.xml.rels><?xml version="1.0" encoding="UTF-8" standalone="yes"?>
<Relationships xmlns="http://schemas.openxmlformats.org/package/2006/relationships"><Relationship Id="rId1" Type="http://schemas.openxmlformats.org/officeDocument/2006/relationships/attachedTemplate" Target="about:blank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8621457D-81DF-4122-9144-8A1484221F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Letterhead</Template>
  <TotalTime>4</TotalTime>
  <Pages>2</Pages>
  <Words>82</Words>
  <Characters>553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August 3, 1999</vt:lpstr>
    </vt:vector>
  </TitlesOfParts>
  <Company>Hewlett-Packard Company</Company>
  <LinksUpToDate>false</LinksUpToDate>
  <CharactersWithSpaces>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August 3, 1999</dc:title>
  <dc:creator>David Collins</dc:creator>
  <cp:lastModifiedBy>Devan Perry</cp:lastModifiedBy>
  <cp:revision>3</cp:revision>
  <cp:lastPrinted>2020-05-11T15:53:00Z</cp:lastPrinted>
  <dcterms:created xsi:type="dcterms:W3CDTF">2020-06-22T18:08:00Z</dcterms:created>
  <dcterms:modified xsi:type="dcterms:W3CDTF">2020-06-22T18:12:00Z</dcterms:modified>
</cp:coreProperties>
</file>